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乐东黎族自治县旅游投资开发有限公司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工程技术专家申报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表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b w:val="0"/>
          <w:bCs/>
          <w:sz w:val="32"/>
          <w:szCs w:val="32"/>
        </w:rPr>
        <w:t>姓    名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none"/>
          <w:lang w:eastAsia="zh-CN"/>
        </w:rPr>
        <w:t>：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</w:rPr>
        <w:t xml:space="preserve">                     </w:t>
      </w:r>
    </w:p>
    <w:p>
      <w:pPr>
        <w:ind w:firstLine="1760" w:firstLineChars="550"/>
        <w:rPr>
          <w:rFonts w:hint="eastAsia" w:ascii="华文中宋" w:hAnsi="华文中宋" w:eastAsia="华文中宋" w:cs="华文中宋"/>
          <w:b w:val="0"/>
          <w:bCs/>
          <w:sz w:val="32"/>
          <w:szCs w:val="32"/>
        </w:rPr>
      </w:pPr>
    </w:p>
    <w:p>
      <w:pPr>
        <w:rPr>
          <w:rFonts w:hint="default" w:ascii="华文中宋" w:hAnsi="华文中宋" w:eastAsia="华文中宋" w:cs="华文中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2"/>
          <w:szCs w:val="32"/>
        </w:rPr>
        <w:t>工作单位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none"/>
          <w:lang w:eastAsia="zh-CN"/>
        </w:rPr>
        <w:t>：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ind w:firstLine="1760" w:firstLineChars="550"/>
        <w:rPr>
          <w:rFonts w:hint="eastAsia" w:ascii="华文中宋" w:hAnsi="华文中宋" w:eastAsia="华文中宋" w:cs="华文中宋"/>
          <w:b w:val="0"/>
          <w:bCs/>
          <w:sz w:val="32"/>
          <w:szCs w:val="32"/>
        </w:rPr>
      </w:pPr>
    </w:p>
    <w:p>
      <w:pPr>
        <w:jc w:val="both"/>
        <w:rPr>
          <w:rFonts w:hint="default" w:ascii="华文中宋" w:hAnsi="华文中宋" w:eastAsia="华文中宋" w:cs="华文中宋"/>
          <w:b w:val="0"/>
          <w:bCs/>
          <w:sz w:val="32"/>
          <w:szCs w:val="32"/>
          <w:u w:val="single"/>
          <w:lang w:val="en-US"/>
        </w:rPr>
      </w:pPr>
      <w:r>
        <w:rPr>
          <w:rFonts w:hint="eastAsia" w:ascii="华文中宋" w:hAnsi="华文中宋" w:eastAsia="华文中宋" w:cs="华文中宋"/>
          <w:b w:val="0"/>
          <w:bCs/>
          <w:sz w:val="32"/>
          <w:szCs w:val="32"/>
        </w:rPr>
        <w:t>职    务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none"/>
          <w:lang w:eastAsia="zh-CN"/>
        </w:rPr>
        <w:t>：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ind w:firstLine="1760" w:firstLineChars="550"/>
        <w:rPr>
          <w:rFonts w:hint="eastAsia" w:ascii="华文中宋" w:hAnsi="华文中宋" w:eastAsia="华文中宋" w:cs="华文中宋"/>
          <w:b w:val="0"/>
          <w:bCs/>
          <w:sz w:val="32"/>
          <w:szCs w:val="32"/>
        </w:rPr>
      </w:pPr>
    </w:p>
    <w:p>
      <w:pP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b w:val="0"/>
          <w:bCs/>
          <w:sz w:val="32"/>
          <w:szCs w:val="32"/>
        </w:rPr>
        <w:t>技术职称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none"/>
          <w:lang w:eastAsia="zh-CN"/>
        </w:rPr>
        <w:t>：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</w:rPr>
        <w:t xml:space="preserve">                </w:t>
      </w:r>
    </w:p>
    <w:p>
      <w:pPr>
        <w:ind w:firstLine="1760" w:firstLineChars="550"/>
        <w:rPr>
          <w:rFonts w:hint="eastAsia" w:ascii="华文中宋" w:hAnsi="华文中宋" w:eastAsia="华文中宋" w:cs="华文中宋"/>
          <w:b w:val="0"/>
          <w:bCs/>
          <w:sz w:val="32"/>
          <w:szCs w:val="32"/>
        </w:rPr>
      </w:pPr>
    </w:p>
    <w:p>
      <w:pP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b w:val="0"/>
          <w:bCs/>
          <w:sz w:val="32"/>
          <w:szCs w:val="32"/>
        </w:rPr>
        <w:t>联系电话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none"/>
          <w:lang w:eastAsia="zh-CN"/>
        </w:rPr>
        <w:t>：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</w:rPr>
        <w:t xml:space="preserve">     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u w:val="single"/>
          <w:lang w:val="en-US" w:eastAsia="zh-CN"/>
        </w:rPr>
        <w:t xml:space="preserve">             </w:t>
      </w:r>
    </w:p>
    <w:p>
      <w:pPr>
        <w:ind w:firstLine="1656" w:firstLineChars="550"/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both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乐东黎族自治县旅游投资开发有限公司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工程技术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专家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信息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表</w:t>
      </w:r>
    </w:p>
    <w:bookmarkEnd w:id="0"/>
    <w:p>
      <w:pPr>
        <w:ind w:firstLine="6615" w:firstLineChars="3150"/>
        <w:jc w:val="left"/>
        <w:rPr>
          <w:rFonts w:hint="eastAsia"/>
        </w:rPr>
      </w:pP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56"/>
        <w:gridCol w:w="286"/>
        <w:gridCol w:w="353"/>
        <w:gridCol w:w="276"/>
        <w:gridCol w:w="251"/>
        <w:gridCol w:w="913"/>
        <w:gridCol w:w="269"/>
        <w:gridCol w:w="22"/>
        <w:gridCol w:w="249"/>
        <w:gridCol w:w="626"/>
        <w:gridCol w:w="97"/>
        <w:gridCol w:w="174"/>
        <w:gridCol w:w="339"/>
        <w:gridCol w:w="210"/>
        <w:gridCol w:w="90"/>
        <w:gridCol w:w="447"/>
        <w:gridCol w:w="318"/>
        <w:gridCol w:w="405"/>
        <w:gridCol w:w="270"/>
        <w:gridCol w:w="267"/>
        <w:gridCol w:w="149"/>
        <w:gridCol w:w="720"/>
        <w:gridCol w:w="304"/>
        <w:gridCol w:w="73"/>
        <w:gridCol w:w="1167"/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姓  名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民族</w:t>
            </w:r>
          </w:p>
        </w:tc>
        <w:tc>
          <w:tcPr>
            <w:tcW w:w="17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2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身份证号码</w:t>
            </w:r>
          </w:p>
        </w:tc>
        <w:tc>
          <w:tcPr>
            <w:tcW w:w="342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出生年月</w:t>
            </w:r>
          </w:p>
        </w:tc>
        <w:tc>
          <w:tcPr>
            <w:tcW w:w="17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2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职    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评定时间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职  务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2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最高学历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毕业时间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所学专业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2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外语种类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及程度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参加何处学术、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技术团体任何职</w:t>
            </w:r>
          </w:p>
        </w:tc>
        <w:tc>
          <w:tcPr>
            <w:tcW w:w="423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时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间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pacing w:val="-4"/>
                <w:sz w:val="24"/>
                <w:lang w:val="en-US" w:eastAsia="zh-CN"/>
              </w:rPr>
            </w:pP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注册执业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资格及级别</w:t>
            </w:r>
          </w:p>
        </w:tc>
        <w:tc>
          <w:tcPr>
            <w:tcW w:w="423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手机号码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办公电话</w:t>
            </w:r>
          </w:p>
        </w:tc>
        <w:tc>
          <w:tcPr>
            <w:tcW w:w="14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E-mail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现从事专业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6216" w:type="dxa"/>
            <w:gridSpan w:val="1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专业特长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工作方向：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擅长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何种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工作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(选择一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至五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项√)</w:t>
            </w:r>
          </w:p>
        </w:tc>
        <w:tc>
          <w:tcPr>
            <w:tcW w:w="5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理</w:t>
            </w:r>
          </w:p>
        </w:tc>
        <w:tc>
          <w:tcPr>
            <w:tcW w:w="3230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1.工程技术管理与推广</w:t>
            </w:r>
          </w:p>
        </w:tc>
        <w:tc>
          <w:tcPr>
            <w:tcW w:w="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</w:p>
        </w:tc>
        <w:tc>
          <w:tcPr>
            <w:tcW w:w="5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培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训</w:t>
            </w:r>
          </w:p>
        </w:tc>
        <w:tc>
          <w:tcPr>
            <w:tcW w:w="3673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工程建设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技术标准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规范培训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230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2.工程质量管理与评价</w:t>
            </w:r>
          </w:p>
        </w:tc>
        <w:tc>
          <w:tcPr>
            <w:tcW w:w="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673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12.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工程建设施工安全培训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230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3.安全文明施工管理与评价</w:t>
            </w:r>
          </w:p>
        </w:tc>
        <w:tc>
          <w:tcPr>
            <w:tcW w:w="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</w:p>
        </w:tc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673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13.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4"/>
              </w:rPr>
              <w:t>施工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4"/>
                <w:lang w:val="en-US" w:eastAsia="zh-CN"/>
              </w:rPr>
              <w:t>现场人员管理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4"/>
              </w:rPr>
              <w:t>培训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230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4.机械设备管理与评价</w:t>
            </w:r>
          </w:p>
        </w:tc>
        <w:tc>
          <w:tcPr>
            <w:tcW w:w="54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</w:p>
        </w:tc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673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14.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施工设备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操作技能培训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230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建筑节能技术管理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与评价</w:t>
            </w:r>
          </w:p>
        </w:tc>
        <w:tc>
          <w:tcPr>
            <w:tcW w:w="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</w:p>
        </w:tc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673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15.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消防管理培训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230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6.施工企业资质管理与审查</w:t>
            </w:r>
          </w:p>
        </w:tc>
        <w:tc>
          <w:tcPr>
            <w:tcW w:w="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其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它</w:t>
            </w:r>
          </w:p>
        </w:tc>
        <w:tc>
          <w:tcPr>
            <w:tcW w:w="3673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16.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招投标管理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230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全过程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经营管理与评价</w:t>
            </w:r>
          </w:p>
        </w:tc>
        <w:tc>
          <w:tcPr>
            <w:tcW w:w="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673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17.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方案技术评审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咨询</w:t>
            </w:r>
          </w:p>
        </w:tc>
        <w:tc>
          <w:tcPr>
            <w:tcW w:w="3230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8.工程造价管理与咨询</w:t>
            </w:r>
          </w:p>
        </w:tc>
        <w:tc>
          <w:tcPr>
            <w:tcW w:w="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673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18.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设计优化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230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全过程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管理与咨询</w:t>
            </w:r>
          </w:p>
        </w:tc>
        <w:tc>
          <w:tcPr>
            <w:tcW w:w="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673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19.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技术咨询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230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10.法规咨询与诉讼</w:t>
            </w:r>
          </w:p>
        </w:tc>
        <w:tc>
          <w:tcPr>
            <w:tcW w:w="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3673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20.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9900" w:type="dxa"/>
            <w:gridSpan w:val="2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2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起止年月</w:t>
            </w:r>
          </w:p>
        </w:tc>
        <w:tc>
          <w:tcPr>
            <w:tcW w:w="5565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在何地、何单位从事何工作</w:t>
            </w:r>
          </w:p>
        </w:tc>
        <w:tc>
          <w:tcPr>
            <w:tcW w:w="21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565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1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565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</w:p>
        </w:tc>
        <w:tc>
          <w:tcPr>
            <w:tcW w:w="21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65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00" w:type="dxa"/>
            <w:gridSpan w:val="2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主 要 专 业 技 术 工 作 业 绩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起止年月</w:t>
            </w:r>
          </w:p>
        </w:tc>
        <w:tc>
          <w:tcPr>
            <w:tcW w:w="324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承担专业技术工作名称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完成情况及效果、受何部门奖励、评价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本人所起作用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80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11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880" w:type="dxa"/>
            <w:gridSpan w:val="8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40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80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ind w:firstLine="440" w:firstLineChars="20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40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ind w:firstLine="440" w:firstLineChars="20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40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880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900" w:type="dxa"/>
            <w:gridSpan w:val="2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公 开 发 表 的 专 业 技 术 论 文 著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4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标     题</w:t>
            </w:r>
          </w:p>
        </w:tc>
        <w:tc>
          <w:tcPr>
            <w:tcW w:w="1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作者名次</w:t>
            </w:r>
          </w:p>
        </w:tc>
        <w:tc>
          <w:tcPr>
            <w:tcW w:w="17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发表时间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435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435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435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435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435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8" w:hRule="atLeast"/>
          <w:jc w:val="center"/>
        </w:trPr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程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见</w:t>
            </w:r>
          </w:p>
        </w:tc>
        <w:tc>
          <w:tcPr>
            <w:tcW w:w="3855" w:type="dxa"/>
            <w:gridSpan w:val="12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盖 章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）</w:t>
            </w: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 日</w:t>
            </w: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公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司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批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见</w:t>
            </w:r>
          </w:p>
        </w:tc>
        <w:tc>
          <w:tcPr>
            <w:tcW w:w="3915" w:type="dxa"/>
            <w:gridSpan w:val="9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                            </w:t>
            </w: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                            </w:t>
            </w: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      （盖 章）</w:t>
            </w: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 日    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请提供学历证、身份证、职称证、执业资格证扫描件或复印件；2、本人一寸彩色证件照片一并发至指定邮箱。3、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仿宋"/>
          <w:sz w:val="28"/>
          <w:szCs w:val="28"/>
        </w:rPr>
        <w:t>填写位置不够，可自行调整表格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ZDg0NGUwY2M3ZWM0Y2MzYzY2ZWJhMmQ1NDk3M2QifQ=="/>
  </w:docVars>
  <w:rsids>
    <w:rsidRoot w:val="00000000"/>
    <w:rsid w:val="13EC2F45"/>
    <w:rsid w:val="212D4845"/>
    <w:rsid w:val="26B52C43"/>
    <w:rsid w:val="27750D73"/>
    <w:rsid w:val="4B842D3D"/>
    <w:rsid w:val="54311BAF"/>
    <w:rsid w:val="56EA35B1"/>
    <w:rsid w:val="5DA27676"/>
    <w:rsid w:val="5EF27BD4"/>
    <w:rsid w:val="655352C8"/>
    <w:rsid w:val="6A3B064A"/>
    <w:rsid w:val="6AFA536C"/>
    <w:rsid w:val="6DBE3D39"/>
    <w:rsid w:val="72DA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624"/>
      <w:jc w:val="left"/>
    </w:pPr>
    <w:rPr>
      <w:rFonts w:eastAsia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606</Characters>
  <Lines>0</Lines>
  <Paragraphs>0</Paragraphs>
  <TotalTime>27</TotalTime>
  <ScaleCrop>false</ScaleCrop>
  <LinksUpToDate>false</LinksUpToDate>
  <CharactersWithSpaces>918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2024-06-08T01:25:00Z</dcterms:created>
  <dc:creator>Administrator</dc:creator>
  <cp:lastModifiedBy>Administrator</cp:lastModifiedBy>
  <cp:lastPrinted>2024-06-21T07:54:00Z</cp:lastPrinted>
  <dcterms:modified xsi:type="dcterms:W3CDTF">2024-06-21T08:06:27Z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D0838B4C90E844A3AFBDF442A4A5D3D3_13</vt:lpwstr>
  </property>
</Properties>
</file>